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597E" w14:textId="42E04799" w:rsidR="003878D8" w:rsidRPr="003878D8" w:rsidRDefault="003878D8" w:rsidP="001A5758">
      <w:pPr>
        <w:jc w:val="center"/>
        <w:rPr>
          <w:rFonts w:ascii="Roboto Condensed" w:hAnsi="Roboto Condensed"/>
          <w:b/>
        </w:rPr>
      </w:pPr>
      <w:bookmarkStart w:id="0" w:name="_GoBack"/>
      <w:bookmarkEnd w:id="0"/>
      <w:r w:rsidRPr="003878D8">
        <w:rPr>
          <w:rFonts w:ascii="Roboto Condensed" w:hAnsi="Roboto Condensed"/>
          <w:b/>
        </w:rPr>
        <w:t>Евгений Высоцкий, ООО «СМ Про»</w:t>
      </w:r>
      <w:r>
        <w:rPr>
          <w:rFonts w:ascii="Roboto Condensed" w:hAnsi="Roboto Condensed"/>
          <w:b/>
        </w:rPr>
        <w:t>:</w:t>
      </w:r>
    </w:p>
    <w:p w14:paraId="7E01F537" w14:textId="05C06397" w:rsidR="001A5758" w:rsidRPr="001A5758" w:rsidRDefault="001A5758" w:rsidP="001A5758">
      <w:pPr>
        <w:jc w:val="center"/>
        <w:rPr>
          <w:rFonts w:ascii="Roboto Condensed" w:hAnsi="Roboto Condensed"/>
        </w:rPr>
      </w:pPr>
      <w:r w:rsidRPr="001A5758">
        <w:rPr>
          <w:rFonts w:ascii="Roboto Condensed" w:hAnsi="Roboto Condensed"/>
        </w:rPr>
        <w:t>Данные, подтверждающие, что в этом году, как только похолодало, резко упал спрос на цемент</w:t>
      </w:r>
    </w:p>
    <w:p w14:paraId="4928163C" w14:textId="769CF222" w:rsidR="00ED3E7F" w:rsidRDefault="00ED3E7F" w:rsidP="00ED3E7F">
      <w:pPr>
        <w:jc w:val="both"/>
        <w:rPr>
          <w:rFonts w:ascii="Roboto Condensed Light" w:hAnsi="Roboto Condensed Light"/>
        </w:rPr>
      </w:pPr>
      <w:r w:rsidRPr="00ED3E7F">
        <w:rPr>
          <w:rFonts w:ascii="Roboto Condensed Light" w:hAnsi="Roboto Condensed Light"/>
        </w:rPr>
        <w:t>Приводим график изменения среднемесячных температур и потребление цемента на примере четверки регионов, формирующих около 35% потребления всего цемента в России: Московский регион, Ленинградский регион, Краснодарский край и Республика Татарстан.</w:t>
      </w:r>
    </w:p>
    <w:p w14:paraId="55508C99" w14:textId="42485C13" w:rsidR="000A41A2" w:rsidRPr="00ED3E7F" w:rsidRDefault="000A41A2" w:rsidP="000A41A2">
      <w:pPr>
        <w:jc w:val="both"/>
        <w:rPr>
          <w:rFonts w:ascii="Roboto Condensed Light" w:hAnsi="Roboto Condensed Light"/>
        </w:rPr>
      </w:pPr>
      <w:r w:rsidRPr="00ED3E7F">
        <w:rPr>
          <w:rFonts w:ascii="Roboto Condensed Light" w:hAnsi="Roboto Condensed Light"/>
        </w:rPr>
        <w:t>Корреляция между двумя этими показателями составляет 9</w:t>
      </w:r>
      <w:r w:rsidR="000F184C" w:rsidRPr="000F184C">
        <w:rPr>
          <w:rFonts w:ascii="Roboto Condensed Light" w:hAnsi="Roboto Condensed Light"/>
        </w:rPr>
        <w:t>1</w:t>
      </w:r>
      <w:r w:rsidRPr="000A41A2">
        <w:rPr>
          <w:rFonts w:ascii="Roboto Condensed Light" w:hAnsi="Roboto Condensed Light"/>
        </w:rPr>
        <w:t>-97</w:t>
      </w:r>
      <w:r w:rsidRPr="00ED3E7F">
        <w:rPr>
          <w:rFonts w:ascii="Roboto Condensed Light" w:hAnsi="Roboto Condensed Light"/>
        </w:rPr>
        <w:t xml:space="preserve"> процент</w:t>
      </w:r>
      <w:r>
        <w:rPr>
          <w:rFonts w:ascii="Roboto Condensed Light" w:hAnsi="Roboto Condensed Light"/>
        </w:rPr>
        <w:t>ов</w:t>
      </w:r>
      <w:r w:rsidRPr="00ED3E7F">
        <w:rPr>
          <w:rFonts w:ascii="Roboto Condensed Light" w:hAnsi="Roboto Condensed Light"/>
        </w:rPr>
        <w:t>! Это выше, чем, например, корреляция с Валовым региональным продуктом или корреляция с мировыми ценами на нефть.</w:t>
      </w:r>
    </w:p>
    <w:p w14:paraId="3236EA41" w14:textId="77777777" w:rsidR="000A41A2" w:rsidRPr="00ED3E7F" w:rsidRDefault="000A41A2" w:rsidP="000A41A2">
      <w:pPr>
        <w:jc w:val="both"/>
        <w:rPr>
          <w:rFonts w:ascii="Roboto Condensed Light" w:hAnsi="Roboto Condensed Light"/>
        </w:rPr>
      </w:pPr>
      <w:r w:rsidRPr="00ED3E7F">
        <w:rPr>
          <w:rFonts w:ascii="Roboto Condensed Light" w:hAnsi="Roboto Condensed Light"/>
        </w:rPr>
        <w:t>Какие отсюда следуют выводы?</w:t>
      </w:r>
    </w:p>
    <w:p w14:paraId="5B016449" w14:textId="3AFEA38B" w:rsidR="000A41A2" w:rsidRPr="000A41A2" w:rsidRDefault="000A41A2" w:rsidP="000A41A2">
      <w:pPr>
        <w:pStyle w:val="a4"/>
        <w:numPr>
          <w:ilvl w:val="0"/>
          <w:numId w:val="2"/>
        </w:numPr>
        <w:ind w:left="284" w:hanging="284"/>
        <w:jc w:val="both"/>
        <w:rPr>
          <w:rFonts w:ascii="Roboto Condensed Light" w:hAnsi="Roboto Condensed Light"/>
        </w:rPr>
      </w:pPr>
      <w:r w:rsidRPr="000A41A2">
        <w:rPr>
          <w:rFonts w:ascii="Roboto Condensed Light" w:hAnsi="Roboto Condensed Light"/>
        </w:rPr>
        <w:t xml:space="preserve">Современные строительные технологии обошли </w:t>
      </w:r>
      <w:r>
        <w:rPr>
          <w:rFonts w:ascii="Roboto Condensed Light" w:hAnsi="Roboto Condensed Light"/>
        </w:rPr>
        <w:t xml:space="preserve">строителей России </w:t>
      </w:r>
      <w:r w:rsidRPr="000A41A2">
        <w:rPr>
          <w:rFonts w:ascii="Roboto Condensed Light" w:hAnsi="Roboto Condensed Light"/>
        </w:rPr>
        <w:t>стороной. Как и тысячи лет назад, объемы строительства в первую очередь зависят от погоды.</w:t>
      </w:r>
    </w:p>
    <w:p w14:paraId="12F9B1D6" w14:textId="55D4F0E0" w:rsidR="000A41A2" w:rsidRPr="000A41A2" w:rsidRDefault="000A41A2" w:rsidP="000A41A2">
      <w:pPr>
        <w:pStyle w:val="a4"/>
        <w:numPr>
          <w:ilvl w:val="0"/>
          <w:numId w:val="2"/>
        </w:numPr>
        <w:ind w:left="284" w:hanging="284"/>
        <w:jc w:val="both"/>
        <w:rPr>
          <w:rFonts w:ascii="Roboto Condensed Light" w:hAnsi="Roboto Condensed Light"/>
        </w:rPr>
      </w:pPr>
      <w:r w:rsidRPr="000A41A2">
        <w:rPr>
          <w:rFonts w:ascii="Roboto Condensed Light" w:hAnsi="Roboto Condensed Light"/>
        </w:rPr>
        <w:t>Нехватка цемента и его стоимость в период сезонного пика потребления не является проблемой для строителей, как это звучит в средствах массовой информации, на совещаниях и в заявлениях различных руководителей. Иначе применялись бы решения, которые снизили бы влияние климатических условий и не было бы такой высокой зависимости от окружающей среды.</w:t>
      </w:r>
    </w:p>
    <w:p w14:paraId="6E1BAB52" w14:textId="2A5E4C1A" w:rsidR="000A41A2" w:rsidRPr="000A41A2" w:rsidRDefault="000A41A2" w:rsidP="000A41A2">
      <w:pPr>
        <w:pStyle w:val="a4"/>
        <w:numPr>
          <w:ilvl w:val="0"/>
          <w:numId w:val="2"/>
        </w:numPr>
        <w:ind w:left="284" w:hanging="284"/>
        <w:jc w:val="both"/>
        <w:rPr>
          <w:rFonts w:ascii="Roboto Condensed Light" w:hAnsi="Roboto Condensed Light"/>
        </w:rPr>
      </w:pPr>
      <w:r w:rsidRPr="000A41A2">
        <w:rPr>
          <w:rFonts w:ascii="Roboto Condensed Light" w:hAnsi="Roboto Condensed Light"/>
        </w:rPr>
        <w:t>Для планирования производства и продаж цемента производителям можно было бы опираться на прогнозы Гидрометцентра России. Но их точность и горизонт недостаточны для производственного планирования. Среднесрочными прогнозами погоды считаются прогнозы на 3–10 суток и их точность составляет 65-80 процентов.</w:t>
      </w:r>
    </w:p>
    <w:p w14:paraId="2E4596A6" w14:textId="77777777" w:rsidR="000A41A2" w:rsidRPr="00ED3E7F" w:rsidRDefault="000A41A2" w:rsidP="00ED3E7F">
      <w:pPr>
        <w:jc w:val="both"/>
        <w:rPr>
          <w:rFonts w:ascii="Roboto Condensed Light" w:hAnsi="Roboto Condensed Ligh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E7F" w:rsidRPr="00ED3E7F" w14:paraId="1A9AB130" w14:textId="77777777" w:rsidTr="00ED3E7F">
        <w:tc>
          <w:tcPr>
            <w:tcW w:w="4672" w:type="dxa"/>
          </w:tcPr>
          <w:p w14:paraId="03336CBC" w14:textId="4FADF071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  <w:r w:rsidRPr="00ED3E7F">
              <w:rPr>
                <w:rFonts w:ascii="Roboto Condensed Light" w:hAnsi="Roboto Condensed Light"/>
                <w:noProof/>
                <w:lang w:eastAsia="ru-RU"/>
              </w:rPr>
              <w:drawing>
                <wp:inline distT="0" distB="0" distL="0" distR="0" wp14:anchorId="5EEDF31E" wp14:editId="573AAC3F">
                  <wp:extent cx="2807970" cy="2159635"/>
                  <wp:effectExtent l="0" t="0" r="11430" b="1206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213383-BBE8-4C36-A09A-23FB2EEA5A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6DF2BA8" w14:textId="4C11D7C0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ECBF8" wp14:editId="2F9A8DB2">
                  <wp:extent cx="2808000" cy="2160000"/>
                  <wp:effectExtent l="0" t="0" r="11430" b="12065"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6B029C-1EF6-4AFE-BBE9-49325977AB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ED3E7F" w:rsidRPr="00ED3E7F" w14:paraId="0809FC03" w14:textId="77777777" w:rsidTr="00ED3E7F">
        <w:tc>
          <w:tcPr>
            <w:tcW w:w="4672" w:type="dxa"/>
          </w:tcPr>
          <w:p w14:paraId="3B8C5129" w14:textId="4D34992A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E4D046" wp14:editId="401CE56E">
                  <wp:extent cx="2808000" cy="2160000"/>
                  <wp:effectExtent l="0" t="0" r="11430" b="12065"/>
                  <wp:docPr id="3" name="Диаграмм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CB4F0C-43BC-4962-915B-69B28F3555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11259C1" w14:textId="37832764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AF22F" wp14:editId="6FD7AD36">
                  <wp:extent cx="2808000" cy="2160000"/>
                  <wp:effectExtent l="0" t="0" r="11430" b="12065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6CA5A6-D97A-4699-A423-8646014DAC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D3E7F" w:rsidRPr="00ED3E7F" w14:paraId="386CFEA0" w14:textId="77777777" w:rsidTr="00ED3E7F">
        <w:tc>
          <w:tcPr>
            <w:tcW w:w="4672" w:type="dxa"/>
          </w:tcPr>
          <w:p w14:paraId="0215A9BA" w14:textId="77777777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</w:p>
        </w:tc>
        <w:tc>
          <w:tcPr>
            <w:tcW w:w="4673" w:type="dxa"/>
          </w:tcPr>
          <w:p w14:paraId="141D059C" w14:textId="77777777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</w:p>
        </w:tc>
      </w:tr>
      <w:tr w:rsidR="00ED3E7F" w:rsidRPr="00ED3E7F" w14:paraId="4970E6B7" w14:textId="77777777" w:rsidTr="00ED3E7F">
        <w:tc>
          <w:tcPr>
            <w:tcW w:w="4672" w:type="dxa"/>
          </w:tcPr>
          <w:p w14:paraId="48711F82" w14:textId="77777777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</w:p>
        </w:tc>
        <w:tc>
          <w:tcPr>
            <w:tcW w:w="4673" w:type="dxa"/>
          </w:tcPr>
          <w:p w14:paraId="36D2A0D5" w14:textId="77777777" w:rsidR="00ED3E7F" w:rsidRPr="00ED3E7F" w:rsidRDefault="00ED3E7F" w:rsidP="00ED3E7F">
            <w:pPr>
              <w:jc w:val="both"/>
              <w:rPr>
                <w:rFonts w:ascii="Roboto Condensed Light" w:hAnsi="Roboto Condensed Light"/>
              </w:rPr>
            </w:pP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567"/>
        <w:gridCol w:w="567"/>
        <w:gridCol w:w="567"/>
        <w:gridCol w:w="567"/>
        <w:gridCol w:w="567"/>
        <w:gridCol w:w="624"/>
        <w:gridCol w:w="652"/>
        <w:gridCol w:w="567"/>
        <w:gridCol w:w="567"/>
        <w:gridCol w:w="1134"/>
      </w:tblGrid>
      <w:tr w:rsidR="00ED3E7F" w:rsidRPr="00ED3E7F" w14:paraId="0236270B" w14:textId="77777777" w:rsidTr="00ED3E7F">
        <w:trPr>
          <w:trHeight w:val="300"/>
        </w:trPr>
        <w:tc>
          <w:tcPr>
            <w:tcW w:w="1696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3D922" w14:textId="77777777" w:rsidR="00ED3E7F" w:rsidRPr="00ED3E7F" w:rsidRDefault="00ED3E7F" w:rsidP="00ED3E7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Московский регион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FDE216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янв.23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D7660B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фев.23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29E2B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2AC038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апр.23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D1411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май.23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77D0E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57AB8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июл.23</w:t>
            </w:r>
          </w:p>
        </w:tc>
        <w:tc>
          <w:tcPr>
            <w:tcW w:w="624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61CF9E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авг.23</w:t>
            </w:r>
          </w:p>
        </w:tc>
        <w:tc>
          <w:tcPr>
            <w:tcW w:w="652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66B417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сен.23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7D26F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окт.23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0E4BC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ноя.23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BEC91D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Корреляция</w:t>
            </w:r>
          </w:p>
        </w:tc>
      </w:tr>
      <w:tr w:rsidR="00ED3E7F" w:rsidRPr="00ED3E7F" w14:paraId="42D2CDA2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48BBD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Потребление, тыс. т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F1BB1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472,6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A31B47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622,9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5A35EE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3BBB5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971,1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D4FD32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1 176,8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025D5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1 218,3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C32427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1 255,1</w:t>
            </w:r>
          </w:p>
        </w:tc>
        <w:tc>
          <w:tcPr>
            <w:tcW w:w="6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4EAE5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1 198,0</w:t>
            </w:r>
          </w:p>
        </w:tc>
        <w:tc>
          <w:tcPr>
            <w:tcW w:w="6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82B54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1 132,4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70C8FE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977,1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BA991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802,4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D4266D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16"/>
                <w:szCs w:val="16"/>
                <w:lang w:eastAsia="ru-RU"/>
              </w:rPr>
            </w:pPr>
          </w:p>
        </w:tc>
      </w:tr>
      <w:tr w:rsidR="00ED3E7F" w:rsidRPr="00ED3E7F" w14:paraId="4ADA2F7F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795E0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lastRenderedPageBreak/>
              <w:t>Температура воздуха, С°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D6A9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-4,7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68DE45B8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-4,1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58627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649845A1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42BEC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5B05CEEE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E06445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24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23735C72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AE4FCB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0937D21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82E6A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E33E50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96,7%</w:t>
            </w:r>
          </w:p>
        </w:tc>
      </w:tr>
      <w:tr w:rsidR="00ED3E7F" w:rsidRPr="00ED3E7F" w14:paraId="6A928F71" w14:textId="77777777" w:rsidTr="00ED3E7F">
        <w:trPr>
          <w:trHeight w:val="300"/>
        </w:trPr>
        <w:tc>
          <w:tcPr>
            <w:tcW w:w="1696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A876CF" w14:textId="77777777" w:rsidR="00ED3E7F" w:rsidRPr="00ED3E7F" w:rsidRDefault="00ED3E7F" w:rsidP="00ED3E7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Ленинградский регион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2DB9D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янв.23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0FC58B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фев.23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A1F1E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288F85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апр.23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6E86A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май.23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DEF129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D6BD1C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июл.23</w:t>
            </w:r>
          </w:p>
        </w:tc>
        <w:tc>
          <w:tcPr>
            <w:tcW w:w="624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21C7E4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авг.23</w:t>
            </w:r>
          </w:p>
        </w:tc>
        <w:tc>
          <w:tcPr>
            <w:tcW w:w="652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FE653F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сен.23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7EFF8D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окт.23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E79A6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ноя.23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37094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Корреляция</w:t>
            </w:r>
          </w:p>
        </w:tc>
      </w:tr>
      <w:tr w:rsidR="00ED3E7F" w:rsidRPr="00ED3E7F" w14:paraId="5C86F0AB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5CC4D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Потребление, тыс. т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CB6F2D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74FCF2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200,4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18A37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43ADA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281,3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99397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352,1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50035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384,1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9CE14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402,0</w:t>
            </w:r>
          </w:p>
        </w:tc>
        <w:tc>
          <w:tcPr>
            <w:tcW w:w="6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7AE48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6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9E5F1F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338,9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B3EBB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5F7C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282,8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A1E97C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16"/>
                <w:szCs w:val="16"/>
                <w:lang w:eastAsia="ru-RU"/>
              </w:rPr>
            </w:pPr>
          </w:p>
        </w:tc>
      </w:tr>
      <w:tr w:rsidR="00ED3E7F" w:rsidRPr="00ED3E7F" w14:paraId="1809160B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CBB9EC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Температура воздуха, С°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8587F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-2,3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2657B7BC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-3,0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07899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748F3C20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2A0D2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1DE0623F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5C91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24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789FD4F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9D34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41EA686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4716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16856A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91,2%</w:t>
            </w:r>
          </w:p>
        </w:tc>
      </w:tr>
      <w:tr w:rsidR="00ED3E7F" w:rsidRPr="00ED3E7F" w14:paraId="4A1E132D" w14:textId="77777777" w:rsidTr="00ED3E7F">
        <w:trPr>
          <w:trHeight w:val="300"/>
        </w:trPr>
        <w:tc>
          <w:tcPr>
            <w:tcW w:w="1696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C69B1A" w14:textId="77777777" w:rsidR="00ED3E7F" w:rsidRPr="00ED3E7F" w:rsidRDefault="00ED3E7F" w:rsidP="00ED3E7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39352C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янв.23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B9B539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фев.23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6A162F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E1F80C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апр.23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F59849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май.23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DFFDA2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23D3D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июл.23</w:t>
            </w:r>
          </w:p>
        </w:tc>
        <w:tc>
          <w:tcPr>
            <w:tcW w:w="624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C44412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авг.23</w:t>
            </w:r>
          </w:p>
        </w:tc>
        <w:tc>
          <w:tcPr>
            <w:tcW w:w="652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44A7F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сен.23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5AA973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окт.23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238D46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ноя.23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577B4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Корреляция</w:t>
            </w:r>
          </w:p>
        </w:tc>
      </w:tr>
      <w:tr w:rsidR="00ED3E7F" w:rsidRPr="00ED3E7F" w14:paraId="1ACC7CEC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D27691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Потребление, тыс. т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1B94FB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1C2F483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2102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333,8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4D62FF3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373,4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5A04B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412,4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294349BE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0D877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453,7</w:t>
            </w:r>
          </w:p>
        </w:tc>
        <w:tc>
          <w:tcPr>
            <w:tcW w:w="624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252D09ED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439,5</w:t>
            </w:r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28185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567" w:type="dxa"/>
            <w:shd w:val="clear" w:color="000000" w:fill="F8FBFF"/>
            <w:tcMar>
              <w:left w:w="28" w:type="dxa"/>
              <w:right w:w="28" w:type="dxa"/>
            </w:tcMar>
            <w:vAlign w:val="bottom"/>
            <w:hideMark/>
          </w:tcPr>
          <w:p w14:paraId="4B8F9C8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5301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B2AE11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16"/>
                <w:szCs w:val="16"/>
                <w:lang w:eastAsia="ru-RU"/>
              </w:rPr>
            </w:pPr>
          </w:p>
        </w:tc>
      </w:tr>
      <w:tr w:rsidR="00ED3E7F" w:rsidRPr="00ED3E7F" w14:paraId="4DFCB8D5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12CCC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Температура воздуха, С°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80576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56388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E827D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4CDE8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02049D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77C285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6E26BC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D0B989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6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AA24D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E11C2C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2804E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5459F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92,2%</w:t>
            </w:r>
          </w:p>
        </w:tc>
      </w:tr>
      <w:tr w:rsidR="00ED3E7F" w:rsidRPr="00ED3E7F" w14:paraId="4E9EF1E3" w14:textId="77777777" w:rsidTr="00ED3E7F">
        <w:trPr>
          <w:trHeight w:val="300"/>
        </w:trPr>
        <w:tc>
          <w:tcPr>
            <w:tcW w:w="1696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B9960" w14:textId="77777777" w:rsidR="00ED3E7F" w:rsidRPr="00ED3E7F" w:rsidRDefault="00ED3E7F" w:rsidP="00ED3E7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C7BA8F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янв.23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CF31D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фев.23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178058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37D86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апр.23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33114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май.23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4EBD55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C25A64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июл.23</w:t>
            </w:r>
          </w:p>
        </w:tc>
        <w:tc>
          <w:tcPr>
            <w:tcW w:w="624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129979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авг.23</w:t>
            </w:r>
          </w:p>
        </w:tc>
        <w:tc>
          <w:tcPr>
            <w:tcW w:w="652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96AD6A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сен.23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7C260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окт.23</w:t>
            </w:r>
          </w:p>
        </w:tc>
        <w:tc>
          <w:tcPr>
            <w:tcW w:w="567" w:type="dxa"/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38DB47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ноя.23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06D826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" w:eastAsia="Times New Roman" w:hAnsi="Roboto Condensed" w:cs="Calibri"/>
                <w:color w:val="000000"/>
                <w:sz w:val="16"/>
                <w:szCs w:val="16"/>
                <w:lang w:eastAsia="ru-RU"/>
              </w:rPr>
              <w:t>Корреляция</w:t>
            </w:r>
          </w:p>
        </w:tc>
      </w:tr>
      <w:tr w:rsidR="00ED3E7F" w:rsidRPr="00ED3E7F" w14:paraId="1810FB01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26143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Потребление, тыс. т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4A325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79F5C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D648F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B98FEF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208,1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D38EC0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184E2B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7B892F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322,6</w:t>
            </w:r>
          </w:p>
        </w:tc>
        <w:tc>
          <w:tcPr>
            <w:tcW w:w="6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AA770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6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66BF2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260,8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81136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69067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170,3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207ABA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16"/>
                <w:szCs w:val="16"/>
                <w:lang w:eastAsia="ru-RU"/>
              </w:rPr>
            </w:pPr>
          </w:p>
        </w:tc>
      </w:tr>
      <w:tr w:rsidR="00ED3E7F" w:rsidRPr="00ED3E7F" w14:paraId="3FDCD8E1" w14:textId="77777777" w:rsidTr="00ED3E7F">
        <w:trPr>
          <w:trHeight w:val="300"/>
        </w:trPr>
        <w:tc>
          <w:tcPr>
            <w:tcW w:w="169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7A0923" w14:textId="77777777" w:rsidR="00ED3E7F" w:rsidRPr="00ED3E7F" w:rsidRDefault="00ED3E7F" w:rsidP="00ED3E7F">
            <w:pPr>
              <w:spacing w:after="0" w:line="240" w:lineRule="auto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Температура воздуха, С°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BD714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-11,6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EE03F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-7,7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DDA09C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764B4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F13C0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F575BA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B25DA0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6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BEA308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6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156ED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F0A6F3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1A4D9" w14:textId="77777777" w:rsidR="00ED3E7F" w:rsidRPr="00ED3E7F" w:rsidRDefault="00ED3E7F" w:rsidP="00ED3E7F">
            <w:pPr>
              <w:spacing w:after="0" w:line="240" w:lineRule="auto"/>
              <w:jc w:val="right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5D518" w14:textId="77777777" w:rsidR="00ED3E7F" w:rsidRPr="00ED3E7F" w:rsidRDefault="00ED3E7F" w:rsidP="00ED3E7F">
            <w:pPr>
              <w:spacing w:after="0" w:line="240" w:lineRule="auto"/>
              <w:jc w:val="center"/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</w:pPr>
            <w:r w:rsidRPr="00ED3E7F">
              <w:rPr>
                <w:rFonts w:ascii="Roboto Condensed Light" w:eastAsia="Times New Roman" w:hAnsi="Roboto Condensed Light" w:cs="Calibri"/>
                <w:color w:val="000000"/>
                <w:sz w:val="16"/>
                <w:szCs w:val="16"/>
                <w:lang w:eastAsia="ru-RU"/>
              </w:rPr>
              <w:t>96,2%</w:t>
            </w:r>
          </w:p>
        </w:tc>
      </w:tr>
    </w:tbl>
    <w:p w14:paraId="24CF27B4" w14:textId="4A7698A3" w:rsidR="00ED3E7F" w:rsidRPr="00ED3E7F" w:rsidRDefault="00ED3E7F" w:rsidP="00ED3E7F">
      <w:pPr>
        <w:jc w:val="both"/>
        <w:rPr>
          <w:rFonts w:ascii="Roboto Condensed Light" w:hAnsi="Roboto Condensed Light"/>
        </w:rPr>
      </w:pPr>
    </w:p>
    <w:p w14:paraId="42CA7204" w14:textId="6B84E442" w:rsidR="00ED3E7F" w:rsidRPr="00ED3E7F" w:rsidRDefault="00ED3E7F" w:rsidP="00ED3E7F">
      <w:pPr>
        <w:jc w:val="both"/>
        <w:rPr>
          <w:rFonts w:ascii="Roboto Condensed Light" w:hAnsi="Roboto Condensed Light"/>
        </w:rPr>
      </w:pPr>
    </w:p>
    <w:p w14:paraId="6435ABE4" w14:textId="77777777" w:rsidR="00ED3E7F" w:rsidRPr="00ED3E7F" w:rsidRDefault="00ED3E7F" w:rsidP="00ED3E7F">
      <w:pPr>
        <w:jc w:val="both"/>
        <w:rPr>
          <w:rFonts w:ascii="Roboto Condensed Light" w:hAnsi="Roboto Condensed Light"/>
        </w:rPr>
      </w:pPr>
    </w:p>
    <w:p w14:paraId="6BD53149" w14:textId="4C24D978" w:rsidR="00ED3E7F" w:rsidRPr="00ED3E7F" w:rsidRDefault="00ED3E7F" w:rsidP="00ED3E7F">
      <w:pPr>
        <w:jc w:val="both"/>
        <w:rPr>
          <w:rFonts w:ascii="Roboto Condensed Light" w:hAnsi="Roboto Condensed Light"/>
        </w:rPr>
      </w:pPr>
      <w:r w:rsidRPr="00ED3E7F">
        <w:rPr>
          <w:rFonts w:ascii="Roboto Condensed Light" w:hAnsi="Roboto Condensed Light"/>
        </w:rPr>
        <w:t xml:space="preserve"> </w:t>
      </w:r>
    </w:p>
    <w:p w14:paraId="2C15887F" w14:textId="77777777" w:rsidR="00ED3E7F" w:rsidRPr="00ED3E7F" w:rsidRDefault="00ED3E7F" w:rsidP="00ED3E7F">
      <w:pPr>
        <w:jc w:val="both"/>
        <w:rPr>
          <w:rFonts w:ascii="Roboto Condensed Light" w:hAnsi="Roboto Condensed Light"/>
        </w:rPr>
      </w:pPr>
    </w:p>
    <w:sectPr w:rsidR="00ED3E7F" w:rsidRPr="00ED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7E0"/>
    <w:multiLevelType w:val="hybridMultilevel"/>
    <w:tmpl w:val="5388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E64A8"/>
    <w:multiLevelType w:val="hybridMultilevel"/>
    <w:tmpl w:val="B9C8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7F"/>
    <w:rsid w:val="000A41A2"/>
    <w:rsid w:val="000F184C"/>
    <w:rsid w:val="001A5758"/>
    <w:rsid w:val="003878D8"/>
    <w:rsid w:val="004A3DEA"/>
    <w:rsid w:val="00537237"/>
    <w:rsid w:val="00B56E17"/>
    <w:rsid w:val="00ED3E7F"/>
    <w:rsid w:val="00F4126D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EAD7"/>
  <w15:chartTrackingRefBased/>
  <w15:docId w15:val="{10D7A1A1-5705-46D1-80BA-B05698F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r>
              <a:rPr lang="ru-RU"/>
              <a:t>Московский регион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Лист1!$A$19</c:f>
              <c:strCache>
                <c:ptCount val="1"/>
                <c:pt idx="0">
                  <c:v>Потребление, тыс. т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Лист1!$B$19:$L$19</c:f>
              <c:numCache>
                <c:formatCode>#\ ##0.0</c:formatCode>
                <c:ptCount val="11"/>
                <c:pt idx="0">
                  <c:v>472.60456600000003</c:v>
                </c:pt>
                <c:pt idx="1">
                  <c:v>622.921154</c:v>
                </c:pt>
                <c:pt idx="2">
                  <c:v>789.19888299999991</c:v>
                </c:pt>
                <c:pt idx="3">
                  <c:v>971.12370099999964</c:v>
                </c:pt>
                <c:pt idx="4">
                  <c:v>1176.7764349999998</c:v>
                </c:pt>
                <c:pt idx="5">
                  <c:v>1218.2541629999998</c:v>
                </c:pt>
                <c:pt idx="6">
                  <c:v>1255.0714420000008</c:v>
                </c:pt>
                <c:pt idx="7">
                  <c:v>1197.9673370000005</c:v>
                </c:pt>
                <c:pt idx="8">
                  <c:v>1132.3582259999998</c:v>
                </c:pt>
                <c:pt idx="9">
                  <c:v>977.10365084748082</c:v>
                </c:pt>
                <c:pt idx="10">
                  <c:v>802.41275251090156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A2-47D2-BC5B-591E73BAB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479151"/>
        <c:axId val="1659480815"/>
      </c:lineChart>
      <c:lineChart>
        <c:grouping val="standard"/>
        <c:varyColors val="0"/>
        <c:ser>
          <c:idx val="1"/>
          <c:order val="1"/>
          <c:tx>
            <c:strRef>
              <c:f>Лист1!$A$20</c:f>
              <c:strCache>
                <c:ptCount val="1"/>
                <c:pt idx="0">
                  <c:v>Температура воздуха, С°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Лист1!$B$20:$L$20</c:f>
              <c:numCache>
                <c:formatCode>#\ ##0.0</c:formatCode>
                <c:ptCount val="11"/>
                <c:pt idx="0">
                  <c:v>-4.7</c:v>
                </c:pt>
                <c:pt idx="1">
                  <c:v>-4.0999999999999996</c:v>
                </c:pt>
                <c:pt idx="2">
                  <c:v>1.3</c:v>
                </c:pt>
                <c:pt idx="3">
                  <c:v>9.6999999999999993</c:v>
                </c:pt>
                <c:pt idx="4">
                  <c:v>12.7</c:v>
                </c:pt>
                <c:pt idx="5">
                  <c:v>16.8</c:v>
                </c:pt>
                <c:pt idx="6">
                  <c:v>18.5</c:v>
                </c:pt>
                <c:pt idx="7">
                  <c:v>19.7</c:v>
                </c:pt>
                <c:pt idx="8">
                  <c:v>15</c:v>
                </c:pt>
                <c:pt idx="9">
                  <c:v>5.5</c:v>
                </c:pt>
                <c:pt idx="10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A2-47D2-BC5B-591E73BAB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0033055"/>
        <c:axId val="1480037215"/>
      </c:lineChart>
      <c:dateAx>
        <c:axId val="1659479151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80815"/>
        <c:crosses val="autoZero"/>
        <c:auto val="1"/>
        <c:lblOffset val="100"/>
        <c:baseTimeUnit val="months"/>
      </c:dateAx>
      <c:valAx>
        <c:axId val="1659480815"/>
        <c:scaling>
          <c:orientation val="minMax"/>
        </c:scaling>
        <c:delete val="0"/>
        <c:axPos val="l"/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79151"/>
        <c:crosses val="autoZero"/>
        <c:crossBetween val="between"/>
      </c:valAx>
      <c:valAx>
        <c:axId val="1480037215"/>
        <c:scaling>
          <c:orientation val="minMax"/>
        </c:scaling>
        <c:delete val="0"/>
        <c:axPos val="r"/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480033055"/>
        <c:crosses val="max"/>
        <c:crossBetween val="between"/>
      </c:valAx>
      <c:dateAx>
        <c:axId val="1480033055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480037215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Roboto Condensed Light" panose="02000000000000000000" pitchFamily="2" charset="0"/>
          <a:ea typeface="Roboto Condensed Light" panose="02000000000000000000" pitchFamily="2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r>
              <a:rPr lang="ru-RU"/>
              <a:t>Ленинградский регион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Лист1!$A$24</c:f>
              <c:strCache>
                <c:ptCount val="1"/>
                <c:pt idx="0">
                  <c:v>Потребление, тыс. т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Лист1!$B$24:$L$24</c:f>
              <c:numCache>
                <c:formatCode>#\ ##0.0</c:formatCode>
                <c:ptCount val="11"/>
                <c:pt idx="0">
                  <c:v>148.66981099999998</c:v>
                </c:pt>
                <c:pt idx="1">
                  <c:v>200.37098100000003</c:v>
                </c:pt>
                <c:pt idx="2">
                  <c:v>251.93166999999997</c:v>
                </c:pt>
                <c:pt idx="3">
                  <c:v>281.34158999999994</c:v>
                </c:pt>
                <c:pt idx="4">
                  <c:v>352.070674</c:v>
                </c:pt>
                <c:pt idx="5">
                  <c:v>384.12368099999992</c:v>
                </c:pt>
                <c:pt idx="6">
                  <c:v>401.95722000000006</c:v>
                </c:pt>
                <c:pt idx="7">
                  <c:v>389.02548000000002</c:v>
                </c:pt>
                <c:pt idx="8">
                  <c:v>338.93091999999996</c:v>
                </c:pt>
                <c:pt idx="9">
                  <c:v>321.79754034444903</c:v>
                </c:pt>
                <c:pt idx="10">
                  <c:v>282.76964174343897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EA-4ED1-8BDB-7F0F50C80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479151"/>
        <c:axId val="1659480815"/>
      </c:lineChart>
      <c:lineChart>
        <c:grouping val="standard"/>
        <c:varyColors val="0"/>
        <c:ser>
          <c:idx val="1"/>
          <c:order val="1"/>
          <c:tx>
            <c:strRef>
              <c:f>Лист1!$A$25</c:f>
              <c:strCache>
                <c:ptCount val="1"/>
                <c:pt idx="0">
                  <c:v>Температура воздуха, С°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Лист1!$B$25:$L$25</c:f>
              <c:numCache>
                <c:formatCode>#\ ##0.0</c:formatCode>
                <c:ptCount val="11"/>
                <c:pt idx="0">
                  <c:v>-2.2999999999999998</c:v>
                </c:pt>
                <c:pt idx="1">
                  <c:v>-3</c:v>
                </c:pt>
                <c:pt idx="2">
                  <c:v>-0.4</c:v>
                </c:pt>
                <c:pt idx="3">
                  <c:v>6.8</c:v>
                </c:pt>
                <c:pt idx="4">
                  <c:v>12</c:v>
                </c:pt>
                <c:pt idx="5">
                  <c:v>17.3</c:v>
                </c:pt>
                <c:pt idx="6">
                  <c:v>18.2</c:v>
                </c:pt>
                <c:pt idx="7">
                  <c:v>19.899999999999999</c:v>
                </c:pt>
                <c:pt idx="8">
                  <c:v>16.399999999999999</c:v>
                </c:pt>
                <c:pt idx="9">
                  <c:v>5</c:v>
                </c:pt>
                <c:pt idx="1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EA-4ED1-8BDB-7F0F50C80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0033055"/>
        <c:axId val="1480037215"/>
      </c:lineChart>
      <c:dateAx>
        <c:axId val="1659479151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80815"/>
        <c:crosses val="autoZero"/>
        <c:auto val="1"/>
        <c:lblOffset val="100"/>
        <c:baseTimeUnit val="months"/>
      </c:dateAx>
      <c:valAx>
        <c:axId val="1659480815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79151"/>
        <c:crosses val="autoZero"/>
        <c:crossBetween val="between"/>
      </c:valAx>
      <c:valAx>
        <c:axId val="1480037215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480033055"/>
        <c:crosses val="max"/>
        <c:crossBetween val="between"/>
      </c:valAx>
      <c:dateAx>
        <c:axId val="1480033055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480037215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Roboto Condensed Light" panose="02000000000000000000" pitchFamily="2" charset="0"/>
          <a:ea typeface="Roboto Condensed Light" panose="02000000000000000000" pitchFamily="2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r>
              <a:rPr lang="ru-RU"/>
              <a:t>Краснодарский край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Лист1!$A$29</c:f>
              <c:strCache>
                <c:ptCount val="1"/>
                <c:pt idx="0">
                  <c:v>Потребление, тыс. т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Лист1!$B$29:$L$29</c:f>
              <c:numCache>
                <c:formatCode>#\ ##0.0</c:formatCode>
                <c:ptCount val="11"/>
                <c:pt idx="0">
                  <c:v>177.07699</c:v>
                </c:pt>
                <c:pt idx="1">
                  <c:v>200.02500000000003</c:v>
                </c:pt>
                <c:pt idx="2">
                  <c:v>333.78285299999999</c:v>
                </c:pt>
                <c:pt idx="3">
                  <c:v>373.3997440000004</c:v>
                </c:pt>
                <c:pt idx="4">
                  <c:v>412.40050399999996</c:v>
                </c:pt>
                <c:pt idx="5">
                  <c:v>428.98096999999996</c:v>
                </c:pt>
                <c:pt idx="6">
                  <c:v>453.71944900000017</c:v>
                </c:pt>
                <c:pt idx="7">
                  <c:v>439.53037000000035</c:v>
                </c:pt>
                <c:pt idx="8">
                  <c:v>423.74228999999997</c:v>
                </c:pt>
                <c:pt idx="9">
                  <c:v>435.01944569637936</c:v>
                </c:pt>
                <c:pt idx="10">
                  <c:v>327.44201000000004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8A-4F30-BD5D-C5F15D83C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479151"/>
        <c:axId val="1659480815"/>
      </c:lineChart>
      <c:lineChart>
        <c:grouping val="standard"/>
        <c:varyColors val="0"/>
        <c:ser>
          <c:idx val="1"/>
          <c:order val="1"/>
          <c:tx>
            <c:strRef>
              <c:f>Лист1!$A$30</c:f>
              <c:strCache>
                <c:ptCount val="1"/>
                <c:pt idx="0">
                  <c:v>Температура воздуха, С°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Лист1!$B$30:$L$30</c:f>
              <c:numCache>
                <c:formatCode>#\ ##0.0</c:formatCode>
                <c:ptCount val="11"/>
                <c:pt idx="0">
                  <c:v>1.1000000000000001</c:v>
                </c:pt>
                <c:pt idx="1">
                  <c:v>1.3</c:v>
                </c:pt>
                <c:pt idx="2">
                  <c:v>8.8000000000000007</c:v>
                </c:pt>
                <c:pt idx="3">
                  <c:v>12.5</c:v>
                </c:pt>
                <c:pt idx="4">
                  <c:v>16.600000000000001</c:v>
                </c:pt>
                <c:pt idx="5">
                  <c:v>21.8</c:v>
                </c:pt>
                <c:pt idx="6">
                  <c:v>24.6</c:v>
                </c:pt>
                <c:pt idx="7">
                  <c:v>27.1</c:v>
                </c:pt>
                <c:pt idx="8">
                  <c:v>20.9</c:v>
                </c:pt>
                <c:pt idx="9">
                  <c:v>14.5</c:v>
                </c:pt>
                <c:pt idx="10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8A-4F30-BD5D-C5F15D83C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0033055"/>
        <c:axId val="1480037215"/>
      </c:lineChart>
      <c:dateAx>
        <c:axId val="1659479151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80815"/>
        <c:crosses val="autoZero"/>
        <c:auto val="1"/>
        <c:lblOffset val="100"/>
        <c:baseTimeUnit val="months"/>
      </c:dateAx>
      <c:valAx>
        <c:axId val="1659480815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79151"/>
        <c:crosses val="autoZero"/>
        <c:crossBetween val="between"/>
      </c:valAx>
      <c:valAx>
        <c:axId val="1480037215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480033055"/>
        <c:crosses val="max"/>
        <c:crossBetween val="between"/>
      </c:valAx>
      <c:dateAx>
        <c:axId val="1480033055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480037215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Roboto Condensed Light" panose="02000000000000000000" pitchFamily="2" charset="0"/>
          <a:ea typeface="Roboto Condensed Light" panose="02000000000000000000" pitchFamily="2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r>
              <a:rPr lang="ru-RU"/>
              <a:t>Республика Татарстан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Потребление, тыс. т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Лист1!$B$34:$L$34</c:f>
              <c:numCache>
                <c:formatCode>#\ ##0.0</c:formatCode>
                <c:ptCount val="11"/>
                <c:pt idx="0">
                  <c:v>85.618785999999986</c:v>
                </c:pt>
                <c:pt idx="1">
                  <c:v>129.854311</c:v>
                </c:pt>
                <c:pt idx="2">
                  <c:v>174.00074900000001</c:v>
                </c:pt>
                <c:pt idx="3">
                  <c:v>208.10919800000011</c:v>
                </c:pt>
                <c:pt idx="4">
                  <c:v>239.41652099999996</c:v>
                </c:pt>
                <c:pt idx="5">
                  <c:v>263.734058</c:v>
                </c:pt>
                <c:pt idx="6">
                  <c:v>322.61615300000005</c:v>
                </c:pt>
                <c:pt idx="7">
                  <c:v>275.44928600000003</c:v>
                </c:pt>
                <c:pt idx="8">
                  <c:v>260.84265199999999</c:v>
                </c:pt>
                <c:pt idx="9">
                  <c:v>240.51899297194439</c:v>
                </c:pt>
                <c:pt idx="10">
                  <c:v>170.33838121540214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74-48E9-9266-812873DAC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479151"/>
        <c:axId val="1659480815"/>
      </c:lineChart>
      <c:lineChart>
        <c:grouping val="standard"/>
        <c:varyColors val="0"/>
        <c:ser>
          <c:idx val="1"/>
          <c:order val="1"/>
          <c:tx>
            <c:strRef>
              <c:f>Лист1!$A$35</c:f>
              <c:strCache>
                <c:ptCount val="1"/>
                <c:pt idx="0">
                  <c:v>Температура воздуха, С°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Лист1!$B$18:$L$18</c:f>
              <c:numCache>
                <c:formatCode>mmm\-yy</c:formatCode>
                <c:ptCount val="11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</c:numCache>
            </c:numRef>
          </c:cat>
          <c:val>
            <c:numRef>
              <c:f>Лист1!$B$35:$L$35</c:f>
              <c:numCache>
                <c:formatCode>#\ ##0.0</c:formatCode>
                <c:ptCount val="11"/>
                <c:pt idx="0">
                  <c:v>-11.6</c:v>
                </c:pt>
                <c:pt idx="1">
                  <c:v>-7.7</c:v>
                </c:pt>
                <c:pt idx="2">
                  <c:v>1.3</c:v>
                </c:pt>
                <c:pt idx="3">
                  <c:v>10.3</c:v>
                </c:pt>
                <c:pt idx="4">
                  <c:v>16.3</c:v>
                </c:pt>
                <c:pt idx="5">
                  <c:v>16.600000000000001</c:v>
                </c:pt>
                <c:pt idx="6">
                  <c:v>21.8</c:v>
                </c:pt>
                <c:pt idx="7">
                  <c:v>20.5</c:v>
                </c:pt>
                <c:pt idx="8">
                  <c:v>15.5</c:v>
                </c:pt>
                <c:pt idx="9">
                  <c:v>5.8</c:v>
                </c:pt>
                <c:pt idx="10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74-48E9-9266-812873DAC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0033055"/>
        <c:axId val="1480037215"/>
      </c:lineChart>
      <c:dateAx>
        <c:axId val="1659479151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80815"/>
        <c:crosses val="autoZero"/>
        <c:auto val="1"/>
        <c:lblOffset val="100"/>
        <c:baseTimeUnit val="months"/>
      </c:dateAx>
      <c:valAx>
        <c:axId val="1659480815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659479151"/>
        <c:crosses val="autoZero"/>
        <c:crossBetween val="between"/>
      </c:valAx>
      <c:valAx>
        <c:axId val="1480037215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oboto Condensed Light" panose="02000000000000000000" pitchFamily="2" charset="0"/>
                <a:ea typeface="Roboto Condensed Light" panose="02000000000000000000" pitchFamily="2" charset="0"/>
                <a:cs typeface="+mn-cs"/>
              </a:defRPr>
            </a:pPr>
            <a:endParaRPr lang="ru-RU"/>
          </a:p>
        </c:txPr>
        <c:crossAx val="1480033055"/>
        <c:crosses val="max"/>
        <c:crossBetween val="between"/>
      </c:valAx>
      <c:dateAx>
        <c:axId val="1480033055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480037215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oboto Condensed Light" panose="02000000000000000000" pitchFamily="2" charset="0"/>
              <a:ea typeface="Roboto Condensed Light" panose="02000000000000000000" pitchFamily="2" charset="0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Roboto Condensed Light" panose="02000000000000000000" pitchFamily="2" charset="0"/>
          <a:ea typeface="Roboto Condensed Light" panose="02000000000000000000" pitchFamily="2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Мартынкина Дарья Юрьевна</dc:creator>
  <cp:keywords/>
  <dc:description/>
  <cp:lastModifiedBy>Россия</cp:lastModifiedBy>
  <cp:revision>2</cp:revision>
  <dcterms:created xsi:type="dcterms:W3CDTF">2023-12-08T17:25:00Z</dcterms:created>
  <dcterms:modified xsi:type="dcterms:W3CDTF">2023-12-08T17:25:00Z</dcterms:modified>
</cp:coreProperties>
</file>